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46187C" w14:textId="398274DF" w:rsidR="00F02320" w:rsidRDefault="00C308E1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C308E1">
        <w:rPr>
          <w:rFonts w:ascii="Times New Roman" w:hAnsi="Times New Roman" w:cs="Times New Roman"/>
          <w:b/>
          <w:bCs/>
          <w:sz w:val="36"/>
          <w:szCs w:val="36"/>
        </w:rPr>
        <w:t>Canada Malting Co. White Wheat Malt</w:t>
      </w:r>
    </w:p>
    <w:p w14:paraId="5CCA6A0C" w14:textId="4FC8D14E" w:rsidR="00C308E1" w:rsidRDefault="00C308E1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34111495" wp14:editId="4B3BCA33">
            <wp:extent cx="2298700" cy="34480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</w:tblGrid>
      <w:tr w:rsidR="00C308E1" w14:paraId="0E5A6806" w14:textId="77777777" w:rsidTr="00F92E02">
        <w:tc>
          <w:tcPr>
            <w:tcW w:w="4315" w:type="dxa"/>
          </w:tcPr>
          <w:p w14:paraId="33074509" w14:textId="77777777" w:rsidR="00C308E1" w:rsidRDefault="00C308E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72133321" w14:textId="6295B94E" w:rsidR="00C308E1" w:rsidRDefault="00C308E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308E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Gotham </w:t>
            </w:r>
            <w:r w:rsidR="00F92E0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Product </w:t>
            </w:r>
            <w:r w:rsidRPr="00C308E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Code: </w:t>
            </w:r>
          </w:p>
          <w:p w14:paraId="63425583" w14:textId="77777777" w:rsidR="00C308E1" w:rsidRDefault="00C308E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08852AC8" w14:textId="77777777" w:rsidR="00C308E1" w:rsidRDefault="00C308E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9857</w:t>
            </w:r>
          </w:p>
          <w:p w14:paraId="20BD044B" w14:textId="0806D0CE" w:rsidR="00C308E1" w:rsidRPr="00C308E1" w:rsidRDefault="00C308E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C308E1" w14:paraId="0E4B6A52" w14:textId="77777777" w:rsidTr="00F92E02">
        <w:tc>
          <w:tcPr>
            <w:tcW w:w="4315" w:type="dxa"/>
          </w:tcPr>
          <w:p w14:paraId="3B886BF7" w14:textId="77777777" w:rsidR="00C308E1" w:rsidRDefault="00C308E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2CE9C18F" w14:textId="77777777" w:rsidR="00C308E1" w:rsidRDefault="00C308E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308E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Manufacturer Code:</w:t>
            </w:r>
          </w:p>
          <w:p w14:paraId="5F7415FD" w14:textId="77777777" w:rsidR="00C308E1" w:rsidRDefault="00C308E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278841DB" w14:textId="77777777" w:rsidR="00C308E1" w:rsidRDefault="00C308E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CM-WHET</w:t>
            </w:r>
          </w:p>
          <w:p w14:paraId="3D555930" w14:textId="02F5B75E" w:rsidR="00C308E1" w:rsidRPr="00C308E1" w:rsidRDefault="00C308E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C308E1" w14:paraId="25EBFCF9" w14:textId="77777777" w:rsidTr="00F92E02">
        <w:tc>
          <w:tcPr>
            <w:tcW w:w="4315" w:type="dxa"/>
          </w:tcPr>
          <w:p w14:paraId="319BB6AE" w14:textId="77777777" w:rsidR="00C308E1" w:rsidRDefault="00C308E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6E5A8D6C" w14:textId="77777777" w:rsidR="00C308E1" w:rsidRDefault="00C308E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308E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Pack Size:</w:t>
            </w:r>
          </w:p>
          <w:p w14:paraId="7B50C8F4" w14:textId="77777777" w:rsidR="00C308E1" w:rsidRDefault="00C308E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6ED386DA" w14:textId="77777777" w:rsidR="00C308E1" w:rsidRDefault="00C308E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55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lb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Bag</w:t>
            </w:r>
          </w:p>
          <w:p w14:paraId="7E3A8422" w14:textId="2523F0A4" w:rsidR="00C308E1" w:rsidRPr="00C308E1" w:rsidRDefault="00C308E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</w:tbl>
    <w:p w14:paraId="661281D0" w14:textId="77777777" w:rsidR="00C308E1" w:rsidRPr="00C308E1" w:rsidRDefault="00C308E1">
      <w:pPr>
        <w:rPr>
          <w:rFonts w:ascii="Times New Roman" w:hAnsi="Times New Roman" w:cs="Times New Roman"/>
          <w:b/>
          <w:bCs/>
          <w:sz w:val="36"/>
          <w:szCs w:val="36"/>
        </w:rPr>
      </w:pPr>
    </w:p>
    <w:sectPr w:rsidR="00C308E1" w:rsidRPr="00C308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8E1"/>
    <w:rsid w:val="00C308E1"/>
    <w:rsid w:val="00ED44D4"/>
    <w:rsid w:val="00F02320"/>
    <w:rsid w:val="00F9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EE473"/>
  <w15:chartTrackingRefBased/>
  <w15:docId w15:val="{672824C0-8AD7-45C1-9C24-66CE2ECDA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0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kupersmith</dc:creator>
  <cp:keywords/>
  <dc:description/>
  <cp:lastModifiedBy>julie kupersmith</cp:lastModifiedBy>
  <cp:revision>2</cp:revision>
  <dcterms:created xsi:type="dcterms:W3CDTF">2020-09-15T19:19:00Z</dcterms:created>
  <dcterms:modified xsi:type="dcterms:W3CDTF">2020-09-29T16:12:00Z</dcterms:modified>
</cp:coreProperties>
</file>